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6425C" w14:textId="22D2B06D" w:rsidR="00B56502" w:rsidRDefault="006B6F28">
      <w:r>
        <w:rPr>
          <w:noProof/>
        </w:rPr>
        <w:drawing>
          <wp:anchor distT="0" distB="0" distL="114300" distR="114300" simplePos="0" relativeHeight="251658240" behindDoc="0" locked="0" layoutInCell="1" allowOverlap="1" wp14:anchorId="07C70A50" wp14:editId="064FFE4D">
            <wp:simplePos x="0" y="0"/>
            <wp:positionH relativeFrom="page">
              <wp:align>right</wp:align>
            </wp:positionH>
            <wp:positionV relativeFrom="paragraph">
              <wp:posOffset>-1438275</wp:posOffset>
            </wp:positionV>
            <wp:extent cx="8118475" cy="10563225"/>
            <wp:effectExtent l="0" t="0" r="0" b="9525"/>
            <wp:wrapNone/>
            <wp:docPr id="6" name="Content Placeholder 5" descr="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2C72B83-9C9C-4DFB-9D3A-CEC50E6126CC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 descr="Table&#10;&#10;Description automatically generated">
                      <a:extLst>
                        <a:ext uri="{FF2B5EF4-FFF2-40B4-BE49-F238E27FC236}">
                          <a16:creationId xmlns:a16="http://schemas.microsoft.com/office/drawing/2014/main" id="{32C72B83-9C9C-4DFB-9D3A-CEC50E6126CC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8475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FAA26D3D-D897-4be2-8F04-BA451C77F1D7}">
                        <ma14:placeholderFlag xmlns:p="http://schemas.openxmlformats.org/presentationml/2006/main" xmlns="" xmlns:ma14="http://schemas.microsoft.com/office/mac/drawingml/2011/main" xmlns:lc="http://schemas.openxmlformats.org/drawingml/2006/lockedCanvas" val="1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6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28"/>
    <w:rsid w:val="006B6F28"/>
    <w:rsid w:val="00B5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E86A3"/>
  <w15:chartTrackingRefBased/>
  <w15:docId w15:val="{A9587EA5-F108-4099-AACE-51D71D41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John L</dc:creator>
  <cp:keywords/>
  <dc:description/>
  <cp:lastModifiedBy>Cooper, John L</cp:lastModifiedBy>
  <cp:revision>1</cp:revision>
  <dcterms:created xsi:type="dcterms:W3CDTF">2022-09-06T21:11:00Z</dcterms:created>
  <dcterms:modified xsi:type="dcterms:W3CDTF">2022-09-06T21:16:00Z</dcterms:modified>
</cp:coreProperties>
</file>